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DD16" w14:textId="77777777" w:rsidR="004E1BD0" w:rsidRDefault="004E1B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6"/>
        <w:gridCol w:w="4653"/>
        <w:gridCol w:w="4649"/>
      </w:tblGrid>
      <w:tr w:rsidR="004E1BD0" w:rsidRPr="0080765B" w14:paraId="6B44CED4" w14:textId="77777777" w:rsidTr="0080765B">
        <w:tc>
          <w:tcPr>
            <w:tcW w:w="14174" w:type="dxa"/>
            <w:gridSpan w:val="3"/>
            <w:shd w:val="clear" w:color="auto" w:fill="8064A2"/>
          </w:tcPr>
          <w:p w14:paraId="5EF15488" w14:textId="77777777" w:rsidR="004E1BD0" w:rsidRPr="00944A5D" w:rsidRDefault="004E1BD0" w:rsidP="00944A5D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 w:rsidRPr="0080765B">
              <w:rPr>
                <w:b/>
                <w:sz w:val="48"/>
                <w:szCs w:val="48"/>
              </w:rPr>
              <w:t xml:space="preserve">The Wonderful World of Water – </w:t>
            </w:r>
            <w:r w:rsidR="00BE2766">
              <w:rPr>
                <w:b/>
                <w:sz w:val="28"/>
                <w:szCs w:val="28"/>
              </w:rPr>
              <w:t>Autumn Term 1 2025</w:t>
            </w:r>
          </w:p>
        </w:tc>
      </w:tr>
      <w:tr w:rsidR="004E1BD0" w:rsidRPr="0080765B" w14:paraId="0B029AAB" w14:textId="77777777" w:rsidTr="0080765B">
        <w:tc>
          <w:tcPr>
            <w:tcW w:w="4724" w:type="dxa"/>
            <w:shd w:val="clear" w:color="auto" w:fill="B2A1C7"/>
          </w:tcPr>
          <w:p w14:paraId="49BF8AA9" w14:textId="77777777" w:rsidR="004E1BD0" w:rsidRPr="0080765B" w:rsidRDefault="004E1BD0" w:rsidP="0080765B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80765B">
              <w:rPr>
                <w:b/>
                <w:sz w:val="40"/>
                <w:szCs w:val="40"/>
              </w:rPr>
              <w:t>KS1</w:t>
            </w:r>
          </w:p>
        </w:tc>
        <w:tc>
          <w:tcPr>
            <w:tcW w:w="4725" w:type="dxa"/>
            <w:shd w:val="clear" w:color="auto" w:fill="CCC0D9"/>
          </w:tcPr>
          <w:p w14:paraId="543741BF" w14:textId="77777777" w:rsidR="004E1BD0" w:rsidRPr="0080765B" w:rsidRDefault="004E1BD0" w:rsidP="0080765B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r w:rsidRPr="0080765B">
                <w:rPr>
                  <w:b/>
                  <w:sz w:val="40"/>
                  <w:szCs w:val="40"/>
                </w:rPr>
                <w:t>Lower KS2</w:t>
              </w:r>
            </w:smartTag>
          </w:p>
        </w:tc>
        <w:tc>
          <w:tcPr>
            <w:tcW w:w="4725" w:type="dxa"/>
            <w:shd w:val="clear" w:color="auto" w:fill="E5DFEC"/>
          </w:tcPr>
          <w:p w14:paraId="66E219BF" w14:textId="77777777" w:rsidR="004E1BD0" w:rsidRPr="0080765B" w:rsidRDefault="004E1BD0" w:rsidP="0080765B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r w:rsidRPr="0080765B">
                <w:rPr>
                  <w:b/>
                  <w:sz w:val="40"/>
                  <w:szCs w:val="40"/>
                </w:rPr>
                <w:t>Upper KS2</w:t>
              </w:r>
            </w:smartTag>
          </w:p>
        </w:tc>
      </w:tr>
      <w:tr w:rsidR="004E1BD0" w:rsidRPr="0080765B" w14:paraId="00698E13" w14:textId="77777777" w:rsidTr="0080765B">
        <w:tc>
          <w:tcPr>
            <w:tcW w:w="4724" w:type="dxa"/>
            <w:shd w:val="clear" w:color="auto" w:fill="B2A1C7"/>
          </w:tcPr>
          <w:p w14:paraId="7DF44345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Geography</w:t>
            </w:r>
          </w:p>
          <w:p w14:paraId="1EC5B444" w14:textId="77777777" w:rsidR="004E1BD0" w:rsidRPr="00944A5D" w:rsidRDefault="004E1BD0" w:rsidP="002A3DA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Seasonal and daily weather patterns</w:t>
            </w:r>
          </w:p>
          <w:p w14:paraId="21A15478" w14:textId="77777777" w:rsidR="004E1BD0" w:rsidRPr="00944A5D" w:rsidRDefault="004E1BD0" w:rsidP="008C56AE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CCC0D9"/>
          </w:tcPr>
          <w:p w14:paraId="4532492C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History</w:t>
            </w:r>
          </w:p>
          <w:p w14:paraId="352E0510" w14:textId="77777777" w:rsidR="004E1BD0" w:rsidRPr="00944A5D" w:rsidRDefault="004E1BD0" w:rsidP="0080765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A study of Ancient Egypt (key focus – the importance of The River Nile)</w:t>
            </w:r>
          </w:p>
          <w:p w14:paraId="4184F5C1" w14:textId="77777777" w:rsidR="004E1BD0" w:rsidRPr="00944A5D" w:rsidRDefault="004E1BD0" w:rsidP="0080765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E5DFEC"/>
          </w:tcPr>
          <w:p w14:paraId="24D4B6C5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Geography</w:t>
            </w:r>
          </w:p>
          <w:p w14:paraId="0F746C40" w14:textId="77777777" w:rsidR="004E1BD0" w:rsidRPr="00944A5D" w:rsidRDefault="004E1BD0" w:rsidP="0080765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Rivers, mountains and the water cycle</w:t>
            </w:r>
          </w:p>
        </w:tc>
      </w:tr>
      <w:tr w:rsidR="004E1BD0" w:rsidRPr="0080765B" w14:paraId="3F1ACF05" w14:textId="77777777" w:rsidTr="0080765B">
        <w:tc>
          <w:tcPr>
            <w:tcW w:w="4724" w:type="dxa"/>
            <w:shd w:val="clear" w:color="auto" w:fill="B2A1C7"/>
          </w:tcPr>
          <w:p w14:paraId="6C7C1291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Science</w:t>
            </w:r>
          </w:p>
          <w:p w14:paraId="6EE13032" w14:textId="77777777" w:rsidR="004E1BD0" w:rsidRPr="00944A5D" w:rsidRDefault="004E1BD0" w:rsidP="002A3DA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Changes across the seasons</w:t>
            </w:r>
          </w:p>
          <w:p w14:paraId="5002EF91" w14:textId="77777777" w:rsidR="004E1BD0" w:rsidRPr="00944A5D" w:rsidRDefault="004E1BD0" w:rsidP="002A3D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Observe and describe weather associated with seasons</w:t>
            </w:r>
          </w:p>
          <w:p w14:paraId="1BAD5BD4" w14:textId="77777777" w:rsidR="004E1BD0" w:rsidRPr="00944A5D" w:rsidRDefault="004E1BD0" w:rsidP="008C56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How daylight varies</w:t>
            </w:r>
          </w:p>
          <w:p w14:paraId="64A898CC" w14:textId="77777777" w:rsidR="004E1BD0" w:rsidRPr="00944A5D" w:rsidRDefault="004E1BD0" w:rsidP="008C56AE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CCC0D9"/>
          </w:tcPr>
          <w:p w14:paraId="32FAC092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Science</w:t>
            </w:r>
          </w:p>
          <w:p w14:paraId="58BA818C" w14:textId="77777777" w:rsidR="004E1BD0" w:rsidRPr="00944A5D" w:rsidRDefault="004E1BD0" w:rsidP="00196CC4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Evaporation and condensation</w:t>
            </w:r>
          </w:p>
          <w:p w14:paraId="0608AFE7" w14:textId="77777777" w:rsidR="004E1BD0" w:rsidRPr="00944A5D" w:rsidRDefault="004E1BD0" w:rsidP="00196CC4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The water cycle</w:t>
            </w:r>
          </w:p>
        </w:tc>
        <w:tc>
          <w:tcPr>
            <w:tcW w:w="4725" w:type="dxa"/>
            <w:shd w:val="clear" w:color="auto" w:fill="E5DFEC"/>
          </w:tcPr>
          <w:p w14:paraId="1650F4CE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Science</w:t>
            </w:r>
          </w:p>
          <w:p w14:paraId="3ACC4C0B" w14:textId="77777777" w:rsidR="004E1BD0" w:rsidRPr="00944A5D" w:rsidRDefault="004E1BD0" w:rsidP="008076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Dissolving</w:t>
            </w:r>
          </w:p>
          <w:p w14:paraId="4A8E073B" w14:textId="77777777" w:rsidR="004E1BD0" w:rsidRPr="00944A5D" w:rsidRDefault="004E1BD0" w:rsidP="008076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Separating and mixing</w:t>
            </w:r>
          </w:p>
          <w:p w14:paraId="45B835FB" w14:textId="77777777" w:rsidR="004E1BD0" w:rsidRPr="00944A5D" w:rsidRDefault="004E1BD0" w:rsidP="008076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Reversible and irreversible changes</w:t>
            </w:r>
          </w:p>
          <w:p w14:paraId="46FBA5F7" w14:textId="77777777" w:rsidR="004E1BD0" w:rsidRPr="00944A5D" w:rsidRDefault="004E1BD0" w:rsidP="0080765B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E2766" w:rsidRPr="0080765B" w14:paraId="40038750" w14:textId="77777777" w:rsidTr="0080765B">
        <w:tc>
          <w:tcPr>
            <w:tcW w:w="4724" w:type="dxa"/>
            <w:shd w:val="clear" w:color="auto" w:fill="B2A1C7"/>
          </w:tcPr>
          <w:p w14:paraId="0284C7F0" w14:textId="77777777" w:rsidR="00BE2766" w:rsidRDefault="00BE2766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RSE &amp; PSHE</w:t>
            </w:r>
          </w:p>
          <w:p w14:paraId="3AF702DA" w14:textId="77777777" w:rsidR="00BE2766" w:rsidRDefault="00BE2766" w:rsidP="00BE276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and wellbeing</w:t>
            </w:r>
          </w:p>
          <w:p w14:paraId="313535AC" w14:textId="77777777" w:rsidR="00BE2766" w:rsidRPr="00BE2766" w:rsidRDefault="00BE2766" w:rsidP="00BE2766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CCC0D9"/>
          </w:tcPr>
          <w:p w14:paraId="6158D51C" w14:textId="77777777" w:rsidR="00BE2766" w:rsidRDefault="00BE2766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RSE &amp; PSHE</w:t>
            </w:r>
          </w:p>
          <w:p w14:paraId="27F473E8" w14:textId="77777777" w:rsidR="00BE2766" w:rsidRPr="00BE2766" w:rsidRDefault="00BE2766" w:rsidP="00BE276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and wellbeing</w:t>
            </w:r>
          </w:p>
        </w:tc>
        <w:tc>
          <w:tcPr>
            <w:tcW w:w="4725" w:type="dxa"/>
            <w:shd w:val="clear" w:color="auto" w:fill="E5DFEC"/>
          </w:tcPr>
          <w:p w14:paraId="680F51DD" w14:textId="77777777" w:rsidR="00BE2766" w:rsidRDefault="00BE2766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RSE &amp; PSHE</w:t>
            </w:r>
          </w:p>
          <w:p w14:paraId="2EC4692C" w14:textId="77777777" w:rsidR="00BE2766" w:rsidRPr="00BE2766" w:rsidRDefault="00BE2766" w:rsidP="00BE276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BE2766">
              <w:rPr>
                <w:sz w:val="18"/>
                <w:szCs w:val="18"/>
              </w:rPr>
              <w:t>Health and wellbeing</w:t>
            </w:r>
          </w:p>
        </w:tc>
      </w:tr>
      <w:tr w:rsidR="004E1BD0" w:rsidRPr="0080765B" w14:paraId="2702EB4C" w14:textId="77777777" w:rsidTr="0080765B">
        <w:tc>
          <w:tcPr>
            <w:tcW w:w="4724" w:type="dxa"/>
            <w:shd w:val="clear" w:color="auto" w:fill="B2A1C7"/>
          </w:tcPr>
          <w:p w14:paraId="626AE918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Art</w:t>
            </w:r>
          </w:p>
          <w:p w14:paraId="3A7D202D" w14:textId="77777777" w:rsidR="004E1BD0" w:rsidRPr="00944A5D" w:rsidRDefault="004E1BD0" w:rsidP="008076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Focus on painting</w:t>
            </w:r>
          </w:p>
        </w:tc>
        <w:tc>
          <w:tcPr>
            <w:tcW w:w="4725" w:type="dxa"/>
            <w:shd w:val="clear" w:color="auto" w:fill="CCC0D9"/>
          </w:tcPr>
          <w:p w14:paraId="6D482BBF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Art</w:t>
            </w:r>
          </w:p>
          <w:p w14:paraId="04C33095" w14:textId="77777777" w:rsidR="004E1BD0" w:rsidRPr="00944A5D" w:rsidRDefault="004E1BD0" w:rsidP="00196CC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Focus on painting</w:t>
            </w:r>
          </w:p>
          <w:p w14:paraId="508FD2E1" w14:textId="77777777" w:rsidR="004E1BD0" w:rsidRPr="004D09FA" w:rsidRDefault="004E1BD0" w:rsidP="004D09F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E5DFEC"/>
          </w:tcPr>
          <w:p w14:paraId="3899D6A2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Art</w:t>
            </w:r>
          </w:p>
          <w:p w14:paraId="00CBD6FA" w14:textId="77777777" w:rsidR="004E1BD0" w:rsidRPr="00944A5D" w:rsidRDefault="004E1BD0" w:rsidP="008076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Focus on painting</w:t>
            </w:r>
          </w:p>
        </w:tc>
      </w:tr>
      <w:tr w:rsidR="004E1BD0" w:rsidRPr="0080765B" w14:paraId="4A1C8197" w14:textId="77777777" w:rsidTr="00BE2766">
        <w:trPr>
          <w:trHeight w:val="631"/>
        </w:trPr>
        <w:tc>
          <w:tcPr>
            <w:tcW w:w="4724" w:type="dxa"/>
            <w:shd w:val="clear" w:color="auto" w:fill="B2A1C7"/>
          </w:tcPr>
          <w:p w14:paraId="59A58C17" w14:textId="77777777" w:rsidR="00EF7C45" w:rsidRDefault="00EF7C45" w:rsidP="00EF7C4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MUSIC</w:t>
            </w:r>
          </w:p>
          <w:p w14:paraId="3EFC3229" w14:textId="77777777" w:rsidR="00EF7C45" w:rsidRDefault="00EF7C45" w:rsidP="00EF7C45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435A5D">
              <w:rPr>
                <w:bCs/>
                <w:sz w:val="18"/>
                <w:szCs w:val="18"/>
              </w:rPr>
              <w:t>Year 1 – Move to the Beat – Exploring pulse and rhythm</w:t>
            </w:r>
          </w:p>
          <w:p w14:paraId="6B00E961" w14:textId="6C1D26A2" w:rsidR="004E1BD0" w:rsidRPr="00EF7C45" w:rsidRDefault="00EF7C45" w:rsidP="00EF7C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2 – Time to play – Exploring pulse and rhythm patterns</w:t>
            </w:r>
          </w:p>
        </w:tc>
        <w:tc>
          <w:tcPr>
            <w:tcW w:w="4725" w:type="dxa"/>
            <w:shd w:val="clear" w:color="auto" w:fill="CCC0D9"/>
          </w:tcPr>
          <w:p w14:paraId="1D061DA9" w14:textId="172C9230" w:rsidR="004E1BD0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M</w:t>
            </w:r>
            <w:r w:rsidR="00EF7C45">
              <w:rPr>
                <w:b/>
                <w:sz w:val="18"/>
                <w:szCs w:val="18"/>
              </w:rPr>
              <w:t>USIC</w:t>
            </w:r>
          </w:p>
          <w:p w14:paraId="766F9235" w14:textId="77777777" w:rsidR="00EF7C45" w:rsidRPr="00435A5D" w:rsidRDefault="00EF7C45" w:rsidP="00EF7C45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435A5D">
              <w:rPr>
                <w:bCs/>
                <w:sz w:val="18"/>
                <w:szCs w:val="18"/>
              </w:rPr>
              <w:t>Year 3 – Hear it, play it! Exploring rhythmic patterns</w:t>
            </w:r>
          </w:p>
          <w:p w14:paraId="5A37A847" w14:textId="06EADEF9" w:rsidR="004E1BD0" w:rsidRPr="00EF7C45" w:rsidRDefault="00EF7C45" w:rsidP="00EF7C45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435A5D">
              <w:rPr>
                <w:bCs/>
                <w:sz w:val="18"/>
                <w:szCs w:val="18"/>
              </w:rPr>
              <w:t>Year 4 – Playing with rhythm – Playing with rhythm and structures</w:t>
            </w:r>
          </w:p>
        </w:tc>
        <w:tc>
          <w:tcPr>
            <w:tcW w:w="4725" w:type="dxa"/>
            <w:shd w:val="clear" w:color="auto" w:fill="E5DFEC"/>
          </w:tcPr>
          <w:p w14:paraId="243F8D80" w14:textId="18E9BB28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M</w:t>
            </w:r>
            <w:r w:rsidR="00EF7C45">
              <w:rPr>
                <w:b/>
                <w:sz w:val="18"/>
                <w:szCs w:val="18"/>
              </w:rPr>
              <w:t>USIC</w:t>
            </w:r>
          </w:p>
          <w:p w14:paraId="519B2578" w14:textId="77777777" w:rsidR="00EF7C45" w:rsidRDefault="00EF7C45" w:rsidP="00EF7C45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5 – Rhythm Builders – Exploring rhythmic layers</w:t>
            </w:r>
          </w:p>
          <w:p w14:paraId="47F95C16" w14:textId="197B95C5" w:rsidR="00EF7C45" w:rsidRPr="00435A5D" w:rsidRDefault="00EF7C45" w:rsidP="00EF7C45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6 - We’ve got rhythm – rhythmic devices and structure</w:t>
            </w:r>
          </w:p>
          <w:p w14:paraId="35243BF2" w14:textId="557D3423" w:rsidR="004E1BD0" w:rsidRPr="00EF7C45" w:rsidRDefault="004E1BD0" w:rsidP="00EF7C4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E1BD0" w:rsidRPr="0080765B" w14:paraId="08BEA415" w14:textId="77777777" w:rsidTr="0080765B">
        <w:tc>
          <w:tcPr>
            <w:tcW w:w="4724" w:type="dxa"/>
            <w:shd w:val="clear" w:color="auto" w:fill="B2A1C7"/>
          </w:tcPr>
          <w:p w14:paraId="42A44D0E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PE</w:t>
            </w:r>
          </w:p>
          <w:p w14:paraId="3A5B1528" w14:textId="3E572A85" w:rsidR="004E1BD0" w:rsidRDefault="00187940" w:rsidP="002A3D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Games</w:t>
            </w:r>
          </w:p>
          <w:p w14:paraId="3106FFD1" w14:textId="73401443" w:rsidR="00187940" w:rsidRDefault="00187940" w:rsidP="002A3D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1 – Unit 2 Throwing and catching – aiming games</w:t>
            </w:r>
          </w:p>
          <w:p w14:paraId="7C563942" w14:textId="4F5BA2AF" w:rsidR="00187940" w:rsidRPr="00944A5D" w:rsidRDefault="00187940" w:rsidP="002A3D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2 – Unit 2 Making games with a partner – aiming, hitting and kicking</w:t>
            </w:r>
          </w:p>
          <w:p w14:paraId="53478548" w14:textId="77777777" w:rsidR="004E1BD0" w:rsidRPr="00944A5D" w:rsidRDefault="004E1BD0" w:rsidP="002A3D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CCC0D9"/>
          </w:tcPr>
          <w:p w14:paraId="79D10E9E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PE</w:t>
            </w:r>
          </w:p>
          <w:p w14:paraId="097CF669" w14:textId="77777777" w:rsidR="004E1BD0" w:rsidRDefault="004E1BD0" w:rsidP="002A3D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Outdoor and Adventurous</w:t>
            </w:r>
          </w:p>
          <w:p w14:paraId="553CB367" w14:textId="77777777" w:rsidR="00187940" w:rsidRDefault="00187940" w:rsidP="001879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3 – Twinkl unit pack</w:t>
            </w:r>
          </w:p>
          <w:p w14:paraId="642AC014" w14:textId="12E5D8AF" w:rsidR="00187940" w:rsidRPr="00944A5D" w:rsidRDefault="00187940" w:rsidP="001879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4 – Twinkl unit pack</w:t>
            </w:r>
          </w:p>
        </w:tc>
        <w:tc>
          <w:tcPr>
            <w:tcW w:w="4725" w:type="dxa"/>
            <w:shd w:val="clear" w:color="auto" w:fill="E5DFEC"/>
          </w:tcPr>
          <w:p w14:paraId="5717A2B2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PE</w:t>
            </w:r>
          </w:p>
          <w:p w14:paraId="16B66BDF" w14:textId="77777777" w:rsidR="004E1BD0" w:rsidRDefault="004E1BD0" w:rsidP="002A3D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Outdoor and Adventurous</w:t>
            </w:r>
          </w:p>
          <w:p w14:paraId="2290AD6B" w14:textId="77777777" w:rsidR="00187940" w:rsidRDefault="00187940" w:rsidP="002A3D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5 – Twinkl unit pack</w:t>
            </w:r>
          </w:p>
          <w:p w14:paraId="40C961ED" w14:textId="6B240337" w:rsidR="00187940" w:rsidRPr="00944A5D" w:rsidRDefault="00187940" w:rsidP="002A3D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6 – Twinkl unit pack</w:t>
            </w:r>
          </w:p>
        </w:tc>
      </w:tr>
      <w:tr w:rsidR="004E1BD0" w:rsidRPr="0080765B" w14:paraId="4D10B5B2" w14:textId="77777777" w:rsidTr="0080765B">
        <w:tc>
          <w:tcPr>
            <w:tcW w:w="4724" w:type="dxa"/>
            <w:shd w:val="clear" w:color="auto" w:fill="B2A1C7"/>
          </w:tcPr>
          <w:p w14:paraId="14A96B16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Computing</w:t>
            </w:r>
          </w:p>
          <w:p w14:paraId="427DD9F9" w14:textId="77777777" w:rsidR="004E1BD0" w:rsidRPr="00944A5D" w:rsidRDefault="004E1BD0" w:rsidP="008C56AE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Y 1 – Unit 1 DB Primary</w:t>
            </w:r>
          </w:p>
          <w:p w14:paraId="711FFB06" w14:textId="77777777" w:rsidR="004E1BD0" w:rsidRPr="00944A5D" w:rsidRDefault="004E1BD0" w:rsidP="008C56AE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Y2 – Unit 7 DB Primary</w:t>
            </w:r>
          </w:p>
        </w:tc>
        <w:tc>
          <w:tcPr>
            <w:tcW w:w="4725" w:type="dxa"/>
            <w:shd w:val="clear" w:color="auto" w:fill="CCC0D9"/>
          </w:tcPr>
          <w:p w14:paraId="72EDFFA6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Computing</w:t>
            </w:r>
          </w:p>
          <w:p w14:paraId="2F7587DB" w14:textId="77777777" w:rsidR="004E1BD0" w:rsidRPr="00944A5D" w:rsidRDefault="004E1BD0" w:rsidP="008C56AE">
            <w:pPr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Y3 – Unit 13 DB Primary</w:t>
            </w:r>
          </w:p>
          <w:p w14:paraId="4AE99C79" w14:textId="77777777" w:rsidR="004E1BD0" w:rsidRPr="00944A5D" w:rsidRDefault="004E1BD0" w:rsidP="008C56AE">
            <w:pPr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Y4 – Unit 19 DB Primary</w:t>
            </w:r>
          </w:p>
          <w:p w14:paraId="7F24A578" w14:textId="77777777" w:rsidR="004E1BD0" w:rsidRPr="00944A5D" w:rsidRDefault="004E1BD0" w:rsidP="008C56AE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E5DFEC"/>
          </w:tcPr>
          <w:p w14:paraId="3BECF2CA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Computing</w:t>
            </w:r>
          </w:p>
          <w:p w14:paraId="0C2B1583" w14:textId="77777777" w:rsidR="004E1BD0" w:rsidRPr="00944A5D" w:rsidRDefault="004E1BD0" w:rsidP="008C56AE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Y5 – Unit 25 DB Primary</w:t>
            </w:r>
          </w:p>
          <w:p w14:paraId="6BE50C2B" w14:textId="77777777" w:rsidR="004E1BD0" w:rsidRPr="00944A5D" w:rsidRDefault="004E1BD0" w:rsidP="008C56AE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Y6 – Unit 31 DB Primary</w:t>
            </w:r>
          </w:p>
        </w:tc>
      </w:tr>
      <w:tr w:rsidR="004E1BD0" w:rsidRPr="0080765B" w14:paraId="54D7E025" w14:textId="77777777" w:rsidTr="0080765B">
        <w:tc>
          <w:tcPr>
            <w:tcW w:w="4724" w:type="dxa"/>
            <w:shd w:val="clear" w:color="auto" w:fill="B2A1C7"/>
          </w:tcPr>
          <w:p w14:paraId="1517530C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CCC0D9"/>
          </w:tcPr>
          <w:p w14:paraId="3AD99D9F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MFL</w:t>
            </w:r>
          </w:p>
          <w:p w14:paraId="7B7C24D6" w14:textId="48756869" w:rsidR="004E1BD0" w:rsidRPr="004D09FA" w:rsidRDefault="004E1BD0" w:rsidP="004D09FA">
            <w:pPr>
              <w:numPr>
                <w:ilvl w:val="0"/>
                <w:numId w:val="7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 xml:space="preserve">Unit </w:t>
            </w:r>
            <w:r w:rsidR="00D41F72">
              <w:rPr>
                <w:sz w:val="18"/>
                <w:szCs w:val="18"/>
              </w:rPr>
              <w:t>2 – All about me</w:t>
            </w:r>
          </w:p>
        </w:tc>
        <w:tc>
          <w:tcPr>
            <w:tcW w:w="4725" w:type="dxa"/>
            <w:shd w:val="clear" w:color="auto" w:fill="E5DFEC"/>
          </w:tcPr>
          <w:p w14:paraId="649E2305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MFL</w:t>
            </w:r>
          </w:p>
          <w:p w14:paraId="4D72B34F" w14:textId="4B1FD974" w:rsidR="004E1BD0" w:rsidRPr="004D09FA" w:rsidRDefault="004E1BD0" w:rsidP="008C56AE">
            <w:pPr>
              <w:numPr>
                <w:ilvl w:val="0"/>
                <w:numId w:val="7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 xml:space="preserve">Unit </w:t>
            </w:r>
            <w:r w:rsidR="00D41F72">
              <w:rPr>
                <w:sz w:val="18"/>
                <w:szCs w:val="18"/>
              </w:rPr>
              <w:t xml:space="preserve">2 </w:t>
            </w:r>
            <w:r w:rsidRPr="00944A5D">
              <w:rPr>
                <w:sz w:val="18"/>
                <w:szCs w:val="18"/>
              </w:rPr>
              <w:t xml:space="preserve">– All about </w:t>
            </w:r>
            <w:r w:rsidR="00D41F72">
              <w:rPr>
                <w:sz w:val="18"/>
                <w:szCs w:val="18"/>
              </w:rPr>
              <w:t>ourselves</w:t>
            </w:r>
          </w:p>
          <w:p w14:paraId="21B26BA2" w14:textId="77777777" w:rsidR="004D09FA" w:rsidRPr="00944A5D" w:rsidRDefault="004D09FA" w:rsidP="00D41F72">
            <w:pPr>
              <w:spacing w:after="0" w:line="240" w:lineRule="auto"/>
              <w:ind w:left="720"/>
              <w:rPr>
                <w:b/>
                <w:sz w:val="18"/>
                <w:szCs w:val="18"/>
              </w:rPr>
            </w:pPr>
          </w:p>
        </w:tc>
      </w:tr>
    </w:tbl>
    <w:p w14:paraId="78BED16A" w14:textId="77777777" w:rsidR="004E1BD0" w:rsidRDefault="004E1BD0" w:rsidP="009F006B">
      <w:pPr>
        <w:jc w:val="center"/>
      </w:pPr>
    </w:p>
    <w:sectPr w:rsidR="004E1BD0" w:rsidSect="00944A5D">
      <w:pgSz w:w="16838" w:h="11906" w:orient="landscape"/>
      <w:pgMar w:top="89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7A98"/>
    <w:multiLevelType w:val="hybridMultilevel"/>
    <w:tmpl w:val="E56AD0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827"/>
    <w:multiLevelType w:val="hybridMultilevel"/>
    <w:tmpl w:val="8BC0D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F191C"/>
    <w:multiLevelType w:val="hybridMultilevel"/>
    <w:tmpl w:val="965249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01204"/>
    <w:multiLevelType w:val="hybridMultilevel"/>
    <w:tmpl w:val="A2844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20D2F"/>
    <w:multiLevelType w:val="hybridMultilevel"/>
    <w:tmpl w:val="2FB8F3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D4A66"/>
    <w:multiLevelType w:val="hybridMultilevel"/>
    <w:tmpl w:val="AD8698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B0F02"/>
    <w:multiLevelType w:val="hybridMultilevel"/>
    <w:tmpl w:val="C6E6E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22478"/>
    <w:multiLevelType w:val="hybridMultilevel"/>
    <w:tmpl w:val="18D87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47315"/>
    <w:multiLevelType w:val="hybridMultilevel"/>
    <w:tmpl w:val="D228DD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733819">
    <w:abstractNumId w:val="6"/>
  </w:num>
  <w:num w:numId="2" w16cid:durableId="1090202946">
    <w:abstractNumId w:val="1"/>
  </w:num>
  <w:num w:numId="3" w16cid:durableId="613512430">
    <w:abstractNumId w:val="5"/>
  </w:num>
  <w:num w:numId="4" w16cid:durableId="608195510">
    <w:abstractNumId w:val="2"/>
  </w:num>
  <w:num w:numId="5" w16cid:durableId="849173563">
    <w:abstractNumId w:val="8"/>
  </w:num>
  <w:num w:numId="6" w16cid:durableId="1606615749">
    <w:abstractNumId w:val="4"/>
  </w:num>
  <w:num w:numId="7" w16cid:durableId="1132362126">
    <w:abstractNumId w:val="0"/>
  </w:num>
  <w:num w:numId="8" w16cid:durableId="472715129">
    <w:abstractNumId w:val="3"/>
  </w:num>
  <w:num w:numId="9" w16cid:durableId="10373153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6B"/>
    <w:rsid w:val="00004778"/>
    <w:rsid w:val="001350C8"/>
    <w:rsid w:val="00144873"/>
    <w:rsid w:val="00187940"/>
    <w:rsid w:val="00196CC4"/>
    <w:rsid w:val="001B35E1"/>
    <w:rsid w:val="002A3DAC"/>
    <w:rsid w:val="003121EE"/>
    <w:rsid w:val="003D53EA"/>
    <w:rsid w:val="0042724D"/>
    <w:rsid w:val="004D09FA"/>
    <w:rsid w:val="004E1BD0"/>
    <w:rsid w:val="00553F13"/>
    <w:rsid w:val="00621452"/>
    <w:rsid w:val="00796C06"/>
    <w:rsid w:val="0080765B"/>
    <w:rsid w:val="008564F1"/>
    <w:rsid w:val="0086730D"/>
    <w:rsid w:val="008C56AE"/>
    <w:rsid w:val="00907A38"/>
    <w:rsid w:val="00925138"/>
    <w:rsid w:val="00944A5D"/>
    <w:rsid w:val="00983F11"/>
    <w:rsid w:val="009D5587"/>
    <w:rsid w:val="009F006B"/>
    <w:rsid w:val="00BE2766"/>
    <w:rsid w:val="00BF6713"/>
    <w:rsid w:val="00C91F0D"/>
    <w:rsid w:val="00D41F72"/>
    <w:rsid w:val="00DB3F05"/>
    <w:rsid w:val="00E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CAA16DB"/>
  <w15:docId w15:val="{B2E44BCE-9996-4320-B16F-44EC239D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4F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00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F00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0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Wonderful World of Water – Autumn Term 1 2017</vt:lpstr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Wonderful World of Water – Autumn Term 1 2017</dc:title>
  <dc:creator>Head</dc:creator>
  <cp:lastModifiedBy>Astmoor - Head</cp:lastModifiedBy>
  <cp:revision>3</cp:revision>
  <cp:lastPrinted>2019-07-22T09:15:00Z</cp:lastPrinted>
  <dcterms:created xsi:type="dcterms:W3CDTF">2024-12-09T11:51:00Z</dcterms:created>
  <dcterms:modified xsi:type="dcterms:W3CDTF">2025-01-28T11:22:00Z</dcterms:modified>
</cp:coreProperties>
</file>